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9968D2">
        <w:rPr>
          <w:rFonts w:ascii="Times New Roman" w:hAnsi="Times New Roman" w:cs="Times New Roman"/>
          <w:sz w:val="28"/>
          <w:szCs w:val="28"/>
        </w:rPr>
        <w:t>22.04.2025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9968D2">
        <w:rPr>
          <w:rFonts w:ascii="Times New Roman" w:hAnsi="Times New Roman" w:cs="Times New Roman"/>
          <w:sz w:val="28"/>
          <w:szCs w:val="28"/>
        </w:rPr>
        <w:t>1720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361CAB">
        <w:rPr>
          <w:szCs w:val="28"/>
        </w:rPr>
        <w:t>1 квартал 2025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C30162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F2427C" w:rsidRDefault="00C331D0" w:rsidP="00D4720B">
            <w:pPr>
              <w:jc w:val="center"/>
              <w:rPr>
                <w:szCs w:val="28"/>
                <w:highlight w:val="yellow"/>
              </w:rPr>
            </w:pPr>
            <w:r w:rsidRPr="00C331D0">
              <w:rPr>
                <w:szCs w:val="28"/>
              </w:rPr>
              <w:t>581</w:t>
            </w:r>
          </w:p>
        </w:tc>
        <w:tc>
          <w:tcPr>
            <w:tcW w:w="3118" w:type="dxa"/>
            <w:vAlign w:val="center"/>
          </w:tcPr>
          <w:p w:rsidR="002E22E7" w:rsidRPr="00F2427C" w:rsidRDefault="00C30162" w:rsidP="00EE48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168 704 098,98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FB2242" w:rsidRDefault="00C331D0" w:rsidP="00FB2242">
            <w:pPr>
              <w:jc w:val="center"/>
              <w:rPr>
                <w:szCs w:val="28"/>
                <w:highlight w:val="yellow"/>
                <w:lang w:val="en-US"/>
              </w:rPr>
            </w:pPr>
            <w:r w:rsidRPr="00C331D0">
              <w:rPr>
                <w:szCs w:val="28"/>
              </w:rPr>
              <w:t>10 63</w:t>
            </w:r>
            <w:r w:rsidR="00FB2242">
              <w:rPr>
                <w:szCs w:val="28"/>
                <w:lang w:val="en-US"/>
              </w:rPr>
              <w:t>2</w:t>
            </w:r>
            <w:r w:rsidRPr="00C331D0">
              <w:rPr>
                <w:szCs w:val="28"/>
              </w:rPr>
              <w:t>,</w:t>
            </w:r>
            <w:r w:rsidR="00FB2242">
              <w:rPr>
                <w:szCs w:val="28"/>
                <w:lang w:val="en-US"/>
              </w:rPr>
              <w:t>8</w:t>
            </w:r>
          </w:p>
        </w:tc>
        <w:tc>
          <w:tcPr>
            <w:tcW w:w="3118" w:type="dxa"/>
            <w:vAlign w:val="center"/>
          </w:tcPr>
          <w:p w:rsidR="002E22E7" w:rsidRPr="00F2427C" w:rsidRDefault="003B2DB5" w:rsidP="002A0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2 063 426 490,42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056AE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61CAB"/>
    <w:rsid w:val="00370871"/>
    <w:rsid w:val="00397A77"/>
    <w:rsid w:val="003B2DB5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12656"/>
    <w:rsid w:val="00620F87"/>
    <w:rsid w:val="00635C76"/>
    <w:rsid w:val="00637EE0"/>
    <w:rsid w:val="00670C0A"/>
    <w:rsid w:val="00671785"/>
    <w:rsid w:val="00682599"/>
    <w:rsid w:val="00690C38"/>
    <w:rsid w:val="006F1BAF"/>
    <w:rsid w:val="00702874"/>
    <w:rsid w:val="00707C43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81CBE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935C2"/>
    <w:rsid w:val="009968D2"/>
    <w:rsid w:val="009A1A5D"/>
    <w:rsid w:val="009B1FA9"/>
    <w:rsid w:val="009B4B02"/>
    <w:rsid w:val="009D4D34"/>
    <w:rsid w:val="009E198A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30162"/>
    <w:rsid w:val="00C331D0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B2242"/>
    <w:rsid w:val="00FC032E"/>
    <w:rsid w:val="00FC7B26"/>
    <w:rsid w:val="00FF25C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62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YudinaYS</cp:lastModifiedBy>
  <cp:revision>27</cp:revision>
  <cp:lastPrinted>2025-04-11T08:50:00Z</cp:lastPrinted>
  <dcterms:created xsi:type="dcterms:W3CDTF">2017-04-11T12:15:00Z</dcterms:created>
  <dcterms:modified xsi:type="dcterms:W3CDTF">2025-04-23T06:18:00Z</dcterms:modified>
</cp:coreProperties>
</file>